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0E79" w14:textId="77777777" w:rsidR="00CA0D2C" w:rsidRDefault="00CA0D2C" w:rsidP="00CA0D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Spanish Lakes Real Estate </w:t>
      </w:r>
    </w:p>
    <w:p w14:paraId="03ED77D7" w14:textId="70E3E460" w:rsidR="00CA0D2C" w:rsidRDefault="00CA0D2C" w:rsidP="00CA0D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Information Sheet</w:t>
      </w:r>
    </w:p>
    <w:p w14:paraId="481B3711" w14:textId="5BCAC9FC" w:rsidR="00CA0D2C" w:rsidRDefault="00D85F93" w:rsidP="00CA0D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202</w:t>
      </w:r>
      <w:r w:rsidR="00EF40F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Lot</w:t>
      </w:r>
      <w:r w:rsidR="00CA0D2C">
        <w:rPr>
          <w:b/>
          <w:sz w:val="28"/>
          <w:szCs w:val="28"/>
        </w:rPr>
        <w:t xml:space="preserve"> Rent</w:t>
      </w:r>
      <w:r w:rsidR="00CA7E92">
        <w:rPr>
          <w:b/>
          <w:sz w:val="28"/>
          <w:szCs w:val="28"/>
        </w:rPr>
        <w:t xml:space="preserve"> </w:t>
      </w:r>
      <w:r w:rsidR="00CA0D2C">
        <w:rPr>
          <w:b/>
          <w:sz w:val="28"/>
          <w:szCs w:val="28"/>
        </w:rPr>
        <w:t xml:space="preserve">- </w:t>
      </w:r>
      <w:r w:rsidR="00634AFD">
        <w:rPr>
          <w:sz w:val="28"/>
          <w:szCs w:val="28"/>
        </w:rPr>
        <w:t xml:space="preserve">Rent </w:t>
      </w:r>
      <w:r w:rsidR="00CA0D2C" w:rsidRPr="00CA0D2C">
        <w:rPr>
          <w:sz w:val="28"/>
          <w:szCs w:val="28"/>
        </w:rPr>
        <w:t xml:space="preserve">for the </w:t>
      </w:r>
      <w:r w:rsidR="00AC77A2">
        <w:rPr>
          <w:sz w:val="28"/>
          <w:szCs w:val="28"/>
        </w:rPr>
        <w:t>pet</w:t>
      </w:r>
      <w:r w:rsidR="00CA0D2C" w:rsidRPr="00CA0D2C">
        <w:rPr>
          <w:sz w:val="28"/>
          <w:szCs w:val="28"/>
        </w:rPr>
        <w:t xml:space="preserve"> section, corner lots and lake view</w:t>
      </w:r>
      <w:r w:rsidR="00634AFD">
        <w:rPr>
          <w:sz w:val="28"/>
          <w:szCs w:val="28"/>
        </w:rPr>
        <w:t xml:space="preserve"> lots</w:t>
      </w:r>
      <w:r w:rsidR="00CA0D2C" w:rsidRPr="00CA0D2C">
        <w:rPr>
          <w:sz w:val="28"/>
          <w:szCs w:val="28"/>
        </w:rPr>
        <w:t xml:space="preserve"> are</w:t>
      </w:r>
      <w:r w:rsidR="00620BE5">
        <w:rPr>
          <w:sz w:val="28"/>
          <w:szCs w:val="28"/>
        </w:rPr>
        <w:t xml:space="preserve"> </w:t>
      </w:r>
      <w:r w:rsidR="00CA0D2C" w:rsidRPr="00CA0D2C">
        <w:rPr>
          <w:sz w:val="28"/>
          <w:szCs w:val="28"/>
        </w:rPr>
        <w:t>$</w:t>
      </w:r>
      <w:r w:rsidR="00A91715">
        <w:rPr>
          <w:sz w:val="28"/>
          <w:szCs w:val="28"/>
        </w:rPr>
        <w:t>9</w:t>
      </w:r>
      <w:r w:rsidR="00EF40F8">
        <w:rPr>
          <w:sz w:val="28"/>
          <w:szCs w:val="28"/>
        </w:rPr>
        <w:t>75</w:t>
      </w:r>
      <w:r w:rsidR="00333CDB">
        <w:rPr>
          <w:sz w:val="28"/>
          <w:szCs w:val="28"/>
        </w:rPr>
        <w:t>.00</w:t>
      </w:r>
      <w:r w:rsidR="00CA0D2C" w:rsidRPr="00CA0D2C">
        <w:rPr>
          <w:sz w:val="28"/>
          <w:szCs w:val="28"/>
        </w:rPr>
        <w:t xml:space="preserve"> per month, all others are currently </w:t>
      </w:r>
      <w:r w:rsidR="00620BE5">
        <w:rPr>
          <w:sz w:val="28"/>
          <w:szCs w:val="28"/>
        </w:rPr>
        <w:t>$9</w:t>
      </w:r>
      <w:r w:rsidR="00EF40F8">
        <w:rPr>
          <w:sz w:val="28"/>
          <w:szCs w:val="28"/>
        </w:rPr>
        <w:t>70</w:t>
      </w:r>
      <w:r w:rsidR="00E543A3">
        <w:rPr>
          <w:sz w:val="28"/>
          <w:szCs w:val="28"/>
        </w:rPr>
        <w:t>.00</w:t>
      </w:r>
      <w:r w:rsidR="00CA0D2C" w:rsidRPr="00CA0D2C">
        <w:rPr>
          <w:sz w:val="28"/>
          <w:szCs w:val="28"/>
        </w:rPr>
        <w:t xml:space="preserve">. </w:t>
      </w:r>
      <w:r w:rsidR="00832896">
        <w:rPr>
          <w:sz w:val="28"/>
          <w:szCs w:val="28"/>
        </w:rPr>
        <w:t xml:space="preserve"> </w:t>
      </w:r>
      <w:r w:rsidR="00634AFD">
        <w:rPr>
          <w:sz w:val="28"/>
          <w:szCs w:val="28"/>
        </w:rPr>
        <w:t xml:space="preserve">Increases are implemented only </w:t>
      </w:r>
      <w:r>
        <w:rPr>
          <w:sz w:val="28"/>
          <w:szCs w:val="28"/>
        </w:rPr>
        <w:t>once</w:t>
      </w:r>
      <w:r w:rsidR="00634AFD">
        <w:rPr>
          <w:sz w:val="28"/>
          <w:szCs w:val="28"/>
        </w:rPr>
        <w:t xml:space="preserve"> per year and take effect</w:t>
      </w:r>
      <w:r w:rsidR="00CA0D2C" w:rsidRPr="00CA0D2C">
        <w:rPr>
          <w:sz w:val="28"/>
          <w:szCs w:val="28"/>
        </w:rPr>
        <w:t xml:space="preserve"> on your</w:t>
      </w:r>
      <w:r w:rsidR="00634AFD">
        <w:rPr>
          <w:sz w:val="28"/>
          <w:szCs w:val="28"/>
        </w:rPr>
        <w:t xml:space="preserve"> lease’s</w:t>
      </w:r>
      <w:r w:rsidR="00CA0D2C" w:rsidRPr="00CA0D2C">
        <w:rPr>
          <w:sz w:val="28"/>
          <w:szCs w:val="28"/>
        </w:rPr>
        <w:t xml:space="preserve"> anniversary month.</w:t>
      </w:r>
      <w:r w:rsidR="00634AFD">
        <w:rPr>
          <w:sz w:val="28"/>
          <w:szCs w:val="28"/>
        </w:rPr>
        <w:t xml:space="preserve">  Spanish Lakes remains one of the lowest cost non-resident owned communities in our area.</w:t>
      </w:r>
    </w:p>
    <w:p w14:paraId="00C92DF1" w14:textId="492935E8" w:rsidR="009D594A" w:rsidRPr="009D594A" w:rsidRDefault="009D594A" w:rsidP="009D594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Included in Lot Rent</w:t>
      </w:r>
      <w:r w:rsidR="00CA7E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water and sewer, </w:t>
      </w:r>
      <w:r w:rsidR="00381295">
        <w:rPr>
          <w:sz w:val="28"/>
          <w:szCs w:val="28"/>
        </w:rPr>
        <w:t>mowing of lawns/grass</w:t>
      </w:r>
      <w:r>
        <w:rPr>
          <w:sz w:val="28"/>
          <w:szCs w:val="28"/>
        </w:rPr>
        <w:t>, basic cable (13 channels), trash pick-up, yard waste pick</w:t>
      </w:r>
      <w:r w:rsidR="00CC4CB3">
        <w:rPr>
          <w:sz w:val="28"/>
          <w:szCs w:val="28"/>
        </w:rPr>
        <w:t>-</w:t>
      </w:r>
      <w:r>
        <w:rPr>
          <w:sz w:val="28"/>
          <w:szCs w:val="28"/>
        </w:rPr>
        <w:t xml:space="preserve">up Tuesday and Friday </w:t>
      </w:r>
      <w:r w:rsidR="001A5887">
        <w:rPr>
          <w:sz w:val="28"/>
          <w:szCs w:val="28"/>
        </w:rPr>
        <w:t>morning</w:t>
      </w:r>
      <w:r>
        <w:rPr>
          <w:sz w:val="28"/>
          <w:szCs w:val="28"/>
        </w:rPr>
        <w:t xml:space="preserve">s </w:t>
      </w:r>
      <w:r w:rsidR="00CC4CB3">
        <w:rPr>
          <w:sz w:val="28"/>
          <w:szCs w:val="28"/>
        </w:rPr>
        <w:t>and use</w:t>
      </w:r>
      <w:r w:rsidR="00321432">
        <w:rPr>
          <w:sz w:val="28"/>
          <w:szCs w:val="28"/>
        </w:rPr>
        <w:t xml:space="preserve"> of </w:t>
      </w:r>
      <w:r>
        <w:rPr>
          <w:sz w:val="28"/>
          <w:szCs w:val="28"/>
        </w:rPr>
        <w:t>all amenities in the park.</w:t>
      </w:r>
    </w:p>
    <w:p w14:paraId="5EDCB3FF" w14:textId="1650DD3C" w:rsidR="00634AFD" w:rsidRDefault="009D594A" w:rsidP="00CA0D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Park Info </w:t>
      </w:r>
      <w:r w:rsidR="00634AFD">
        <w:rPr>
          <w:b/>
          <w:sz w:val="28"/>
          <w:szCs w:val="28"/>
        </w:rPr>
        <w:t>-</w:t>
      </w:r>
      <w:r w:rsidR="00634AFD">
        <w:rPr>
          <w:sz w:val="28"/>
          <w:szCs w:val="28"/>
        </w:rPr>
        <w:t xml:space="preserve"> The park has 396 units</w:t>
      </w:r>
      <w:r>
        <w:rPr>
          <w:sz w:val="28"/>
          <w:szCs w:val="28"/>
        </w:rPr>
        <w:t xml:space="preserve"> and </w:t>
      </w:r>
      <w:r w:rsidR="00634AFD">
        <w:rPr>
          <w:sz w:val="28"/>
          <w:szCs w:val="28"/>
        </w:rPr>
        <w:t xml:space="preserve">three lakes (2 are accessible to owners for fishing and relaxing).  Please be aware that we are in </w:t>
      </w:r>
      <w:r w:rsidR="00A1173F">
        <w:rPr>
          <w:sz w:val="28"/>
          <w:szCs w:val="28"/>
        </w:rPr>
        <w:t>Florida,</w:t>
      </w:r>
      <w:r w:rsidR="00634AFD">
        <w:rPr>
          <w:sz w:val="28"/>
          <w:szCs w:val="28"/>
        </w:rPr>
        <w:t xml:space="preserve"> and we do have alligators.  So please keep yourself and pets clear of the lakes.</w:t>
      </w:r>
    </w:p>
    <w:p w14:paraId="78C1F517" w14:textId="3965F855" w:rsidR="00CA0D2C" w:rsidRDefault="00CA0D2C" w:rsidP="00CA0D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Unit Purchase Procedures</w:t>
      </w:r>
      <w:r w:rsidR="00CA7E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="00360F11">
        <w:rPr>
          <w:sz w:val="28"/>
          <w:szCs w:val="28"/>
        </w:rPr>
        <w:t>A</w:t>
      </w:r>
      <w:r w:rsidRPr="00CA0D2C">
        <w:rPr>
          <w:sz w:val="28"/>
          <w:szCs w:val="28"/>
        </w:rPr>
        <w:t>ll</w:t>
      </w:r>
      <w:r>
        <w:rPr>
          <w:sz w:val="28"/>
          <w:szCs w:val="28"/>
        </w:rPr>
        <w:t xml:space="preserve"> </w:t>
      </w:r>
      <w:r w:rsidR="00634AFD">
        <w:rPr>
          <w:sz w:val="28"/>
          <w:szCs w:val="28"/>
        </w:rPr>
        <w:t xml:space="preserve">prospective </w:t>
      </w:r>
      <w:r>
        <w:rPr>
          <w:sz w:val="28"/>
          <w:szCs w:val="28"/>
        </w:rPr>
        <w:t>buyers are require</w:t>
      </w:r>
      <w:r w:rsidR="009D594A">
        <w:rPr>
          <w:sz w:val="28"/>
          <w:szCs w:val="28"/>
        </w:rPr>
        <w:t xml:space="preserve">d </w:t>
      </w:r>
      <w:r>
        <w:rPr>
          <w:sz w:val="28"/>
          <w:szCs w:val="28"/>
        </w:rPr>
        <w:t xml:space="preserve">to have </w:t>
      </w:r>
      <w:r w:rsidR="00634AFD">
        <w:rPr>
          <w:sz w:val="28"/>
          <w:szCs w:val="28"/>
        </w:rPr>
        <w:t xml:space="preserve">a </w:t>
      </w:r>
      <w:r w:rsidR="001C3650">
        <w:rPr>
          <w:sz w:val="28"/>
          <w:szCs w:val="28"/>
        </w:rPr>
        <w:t>backgro</w:t>
      </w:r>
      <w:r>
        <w:rPr>
          <w:sz w:val="28"/>
          <w:szCs w:val="28"/>
        </w:rPr>
        <w:t xml:space="preserve">und check </w:t>
      </w:r>
      <w:r w:rsidR="00634AFD">
        <w:rPr>
          <w:sz w:val="28"/>
          <w:szCs w:val="28"/>
        </w:rPr>
        <w:t>completed</w:t>
      </w:r>
      <w:r w:rsidR="009D594A">
        <w:rPr>
          <w:sz w:val="28"/>
          <w:szCs w:val="28"/>
        </w:rPr>
        <w:t xml:space="preserve"> prior to purchase</w:t>
      </w:r>
      <w:r w:rsidR="00634A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34AFD">
        <w:rPr>
          <w:sz w:val="28"/>
          <w:szCs w:val="28"/>
        </w:rPr>
        <w:t xml:space="preserve">The </w:t>
      </w:r>
      <w:r>
        <w:rPr>
          <w:sz w:val="28"/>
          <w:szCs w:val="28"/>
        </w:rPr>
        <w:t>cost</w:t>
      </w:r>
      <w:r w:rsidR="00634AFD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$50</w:t>
      </w:r>
      <w:r w:rsidR="00A40E55">
        <w:rPr>
          <w:sz w:val="28"/>
          <w:szCs w:val="28"/>
        </w:rPr>
        <w:t xml:space="preserve"> per </w:t>
      </w:r>
      <w:r w:rsidR="00634AFD">
        <w:rPr>
          <w:sz w:val="28"/>
          <w:szCs w:val="28"/>
        </w:rPr>
        <w:t>person</w:t>
      </w:r>
      <w:r w:rsidR="00137990">
        <w:rPr>
          <w:sz w:val="28"/>
          <w:szCs w:val="28"/>
        </w:rPr>
        <w:t xml:space="preserve"> (</w:t>
      </w:r>
      <w:r w:rsidR="001C3650">
        <w:rPr>
          <w:sz w:val="28"/>
          <w:szCs w:val="28"/>
        </w:rPr>
        <w:t>only checks or money orders</w:t>
      </w:r>
      <w:r w:rsidR="00634AFD">
        <w:rPr>
          <w:sz w:val="28"/>
          <w:szCs w:val="28"/>
        </w:rPr>
        <w:t xml:space="preserve"> are accepted</w:t>
      </w:r>
      <w:r w:rsidR="001C3650">
        <w:rPr>
          <w:sz w:val="28"/>
          <w:szCs w:val="28"/>
        </w:rPr>
        <w:t>, no cash)</w:t>
      </w:r>
      <w:r w:rsidR="00634AFD">
        <w:rPr>
          <w:sz w:val="28"/>
          <w:szCs w:val="28"/>
        </w:rPr>
        <w:t>.  A</w:t>
      </w:r>
      <w:r>
        <w:rPr>
          <w:sz w:val="28"/>
          <w:szCs w:val="28"/>
        </w:rPr>
        <w:t xml:space="preserve">pplications are </w:t>
      </w:r>
      <w:r w:rsidR="00634AFD">
        <w:rPr>
          <w:sz w:val="28"/>
          <w:szCs w:val="28"/>
        </w:rPr>
        <w:t>available</w:t>
      </w:r>
      <w:r>
        <w:rPr>
          <w:sz w:val="28"/>
          <w:szCs w:val="28"/>
        </w:rPr>
        <w:t xml:space="preserve"> in the park office</w:t>
      </w:r>
      <w:r w:rsidR="00634AFD">
        <w:rPr>
          <w:sz w:val="28"/>
          <w:szCs w:val="28"/>
        </w:rPr>
        <w:t xml:space="preserve">.  Copies </w:t>
      </w:r>
      <w:r w:rsidR="001C3650">
        <w:rPr>
          <w:sz w:val="28"/>
          <w:szCs w:val="28"/>
        </w:rPr>
        <w:t xml:space="preserve">of your </w:t>
      </w:r>
      <w:r w:rsidR="00E763A2">
        <w:rPr>
          <w:sz w:val="28"/>
          <w:szCs w:val="28"/>
        </w:rPr>
        <w:t>driver’s license</w:t>
      </w:r>
      <w:r w:rsidR="001C3650">
        <w:rPr>
          <w:sz w:val="28"/>
          <w:szCs w:val="28"/>
        </w:rPr>
        <w:t xml:space="preserve"> </w:t>
      </w:r>
      <w:r w:rsidR="00F4609A">
        <w:rPr>
          <w:sz w:val="28"/>
          <w:szCs w:val="28"/>
        </w:rPr>
        <w:t xml:space="preserve">need to be </w:t>
      </w:r>
      <w:r w:rsidR="001C3650">
        <w:rPr>
          <w:sz w:val="28"/>
          <w:szCs w:val="28"/>
        </w:rPr>
        <w:t xml:space="preserve">submitted with the </w:t>
      </w:r>
      <w:r w:rsidR="00F4609A">
        <w:rPr>
          <w:sz w:val="28"/>
          <w:szCs w:val="28"/>
        </w:rPr>
        <w:t>application form</w:t>
      </w:r>
      <w:r w:rsidR="001C3650">
        <w:rPr>
          <w:sz w:val="28"/>
          <w:szCs w:val="28"/>
        </w:rPr>
        <w:t>. It takes a</w:t>
      </w:r>
      <w:r w:rsidR="0036367A">
        <w:rPr>
          <w:sz w:val="28"/>
          <w:szCs w:val="28"/>
        </w:rPr>
        <w:t>pproximately</w:t>
      </w:r>
      <w:r w:rsidR="001C3650">
        <w:rPr>
          <w:sz w:val="28"/>
          <w:szCs w:val="28"/>
        </w:rPr>
        <w:t xml:space="preserve"> 48 hours for the </w:t>
      </w:r>
      <w:r w:rsidR="000658CD">
        <w:rPr>
          <w:sz w:val="28"/>
          <w:szCs w:val="28"/>
        </w:rPr>
        <w:t>background</w:t>
      </w:r>
      <w:r w:rsidR="009637B3">
        <w:rPr>
          <w:sz w:val="28"/>
          <w:szCs w:val="28"/>
        </w:rPr>
        <w:t xml:space="preserve"> </w:t>
      </w:r>
      <w:r w:rsidR="001C3650">
        <w:rPr>
          <w:sz w:val="28"/>
          <w:szCs w:val="28"/>
        </w:rPr>
        <w:t>check to be completed.</w:t>
      </w:r>
    </w:p>
    <w:p w14:paraId="43E46C5D" w14:textId="17F49E9C" w:rsidR="001C3650" w:rsidRDefault="001C3650" w:rsidP="00CA0D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Lease and Prospectus</w:t>
      </w:r>
      <w:r w:rsidR="00CA7E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4609A">
        <w:rPr>
          <w:sz w:val="28"/>
          <w:szCs w:val="28"/>
        </w:rPr>
        <w:t>A</w:t>
      </w:r>
      <w:r>
        <w:rPr>
          <w:sz w:val="28"/>
          <w:szCs w:val="28"/>
        </w:rPr>
        <w:t>t the time of purchase all buyers are required to have an interview with the park manager</w:t>
      </w:r>
      <w:r w:rsidR="00D014AF">
        <w:rPr>
          <w:sz w:val="28"/>
          <w:szCs w:val="28"/>
        </w:rPr>
        <w:t xml:space="preserve"> to review </w:t>
      </w:r>
      <w:r>
        <w:rPr>
          <w:sz w:val="28"/>
          <w:szCs w:val="28"/>
        </w:rPr>
        <w:t xml:space="preserve">the lease and the Rules &amp; Regulations for the park. </w:t>
      </w:r>
    </w:p>
    <w:p w14:paraId="2D1E131D" w14:textId="5AEDC24F" w:rsidR="001C3650" w:rsidRDefault="001C3650" w:rsidP="00804D17">
      <w:pPr>
        <w:pStyle w:val="ListParagraph"/>
        <w:numPr>
          <w:ilvl w:val="0"/>
          <w:numId w:val="1"/>
        </w:numPr>
        <w:ind w:right="90"/>
        <w:rPr>
          <w:sz w:val="28"/>
          <w:szCs w:val="28"/>
        </w:rPr>
      </w:pPr>
      <w:r>
        <w:rPr>
          <w:b/>
          <w:sz w:val="28"/>
          <w:szCs w:val="28"/>
        </w:rPr>
        <w:t>Pets</w:t>
      </w:r>
      <w:r w:rsidR="00CA7E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4609A">
        <w:rPr>
          <w:sz w:val="28"/>
          <w:szCs w:val="28"/>
        </w:rPr>
        <w:t>P</w:t>
      </w:r>
      <w:r>
        <w:rPr>
          <w:sz w:val="28"/>
          <w:szCs w:val="28"/>
        </w:rPr>
        <w:t>ets are only allowed in the pet section which is the outer perimeter of Spanish Lakes</w:t>
      </w:r>
      <w:r w:rsidR="002616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61696">
        <w:rPr>
          <w:sz w:val="28"/>
          <w:szCs w:val="28"/>
        </w:rPr>
        <w:t xml:space="preserve"> </w:t>
      </w:r>
      <w:r w:rsidR="00F4609A" w:rsidRPr="001F45A9">
        <w:rPr>
          <w:color w:val="FF0000"/>
          <w:sz w:val="28"/>
          <w:szCs w:val="28"/>
        </w:rPr>
        <w:t>All pets must be properly licensed and current on all vaccinations as required by Florida statute and local ordinance</w:t>
      </w:r>
      <w:r w:rsidR="00F4609A">
        <w:rPr>
          <w:sz w:val="28"/>
          <w:szCs w:val="28"/>
        </w:rPr>
        <w:t>.</w:t>
      </w:r>
      <w:r w:rsidR="009B36C1">
        <w:rPr>
          <w:sz w:val="28"/>
          <w:szCs w:val="28"/>
        </w:rPr>
        <w:t xml:space="preserve">  No pet with a history of aggressive, threatening or violent behavior will be allowed in the </w:t>
      </w:r>
      <w:r w:rsidR="00CC4CB3">
        <w:rPr>
          <w:sz w:val="28"/>
          <w:szCs w:val="28"/>
        </w:rPr>
        <w:t>p</w:t>
      </w:r>
      <w:r w:rsidR="009B36C1">
        <w:rPr>
          <w:sz w:val="28"/>
          <w:szCs w:val="28"/>
        </w:rPr>
        <w:t>ark, nor shall any pet be (i) chained or tied in any way outside or (ii) allowed to disturb other Park residents or engage in threatening conduct toward other Park residents.</w:t>
      </w:r>
      <w:r w:rsidR="00804D17">
        <w:rPr>
          <w:sz w:val="28"/>
          <w:szCs w:val="28"/>
        </w:rPr>
        <w:t xml:space="preserve"> ALL pets must be on handheld lease with owner.</w:t>
      </w:r>
      <w:r w:rsidR="009B36C1">
        <w:rPr>
          <w:sz w:val="28"/>
          <w:szCs w:val="28"/>
        </w:rPr>
        <w:t xml:space="preserve">  Please be mindful of your neighbors, </w:t>
      </w:r>
      <w:r w:rsidR="009B36C1" w:rsidRPr="00804D17">
        <w:rPr>
          <w:color w:val="FF0000"/>
          <w:sz w:val="28"/>
          <w:szCs w:val="28"/>
        </w:rPr>
        <w:t>do</w:t>
      </w:r>
      <w:r w:rsidR="001B1DC9" w:rsidRPr="00804D17">
        <w:rPr>
          <w:color w:val="FF0000"/>
          <w:sz w:val="28"/>
          <w:szCs w:val="28"/>
        </w:rPr>
        <w:t xml:space="preserve"> not</w:t>
      </w:r>
      <w:r w:rsidR="009B36C1" w:rsidRPr="00804D17">
        <w:rPr>
          <w:color w:val="FF0000"/>
          <w:sz w:val="28"/>
          <w:szCs w:val="28"/>
        </w:rPr>
        <w:t xml:space="preserve"> walk your dog in their yard</w:t>
      </w:r>
      <w:r w:rsidR="00C47E0A">
        <w:rPr>
          <w:sz w:val="28"/>
          <w:szCs w:val="28"/>
        </w:rPr>
        <w:t>. Make sure to always pick up after your pet.</w:t>
      </w:r>
    </w:p>
    <w:p w14:paraId="75D00584" w14:textId="3AFE3961" w:rsidR="001C3650" w:rsidRDefault="00360F11" w:rsidP="00CA0D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S</w:t>
      </w:r>
      <w:r w:rsidR="001C3650">
        <w:rPr>
          <w:b/>
          <w:sz w:val="28"/>
          <w:szCs w:val="28"/>
        </w:rPr>
        <w:t xml:space="preserve">torage </w:t>
      </w:r>
      <w:r>
        <w:rPr>
          <w:b/>
          <w:sz w:val="28"/>
          <w:szCs w:val="28"/>
        </w:rPr>
        <w:t xml:space="preserve">Lot </w:t>
      </w:r>
      <w:r w:rsidR="001C3650">
        <w:rPr>
          <w:b/>
          <w:sz w:val="28"/>
          <w:szCs w:val="28"/>
        </w:rPr>
        <w:t>-</w:t>
      </w:r>
      <w:r w:rsidR="001C3650">
        <w:rPr>
          <w:sz w:val="28"/>
          <w:szCs w:val="28"/>
        </w:rPr>
        <w:t xml:space="preserve"> </w:t>
      </w:r>
      <w:r w:rsidR="009B36C1">
        <w:rPr>
          <w:sz w:val="28"/>
          <w:szCs w:val="28"/>
        </w:rPr>
        <w:t>Spanish Lakes has</w:t>
      </w:r>
      <w:r w:rsidR="00137990">
        <w:rPr>
          <w:sz w:val="28"/>
          <w:szCs w:val="28"/>
        </w:rPr>
        <w:t xml:space="preserve"> a storage area in the back of the park</w:t>
      </w:r>
      <w:r w:rsidR="009B36C1">
        <w:rPr>
          <w:sz w:val="28"/>
          <w:szCs w:val="28"/>
        </w:rPr>
        <w:t xml:space="preserve">. The cost is currently </w:t>
      </w:r>
      <w:r w:rsidR="00137990">
        <w:rPr>
          <w:sz w:val="28"/>
          <w:szCs w:val="28"/>
        </w:rPr>
        <w:t>$</w:t>
      </w:r>
      <w:r w:rsidR="00AC77A2">
        <w:rPr>
          <w:sz w:val="28"/>
          <w:szCs w:val="28"/>
        </w:rPr>
        <w:t>4</w:t>
      </w:r>
      <w:r w:rsidR="00A40E55">
        <w:rPr>
          <w:sz w:val="28"/>
          <w:szCs w:val="28"/>
        </w:rPr>
        <w:t>0 per month</w:t>
      </w:r>
      <w:r w:rsidR="00AC77A2">
        <w:rPr>
          <w:sz w:val="28"/>
          <w:szCs w:val="28"/>
        </w:rPr>
        <w:t>.</w:t>
      </w:r>
      <w:r w:rsidR="009B36C1">
        <w:rPr>
          <w:sz w:val="28"/>
          <w:szCs w:val="28"/>
        </w:rPr>
        <w:t xml:space="preserve">  Spaces are available on a first come first serve basis.  Please contact the park </w:t>
      </w:r>
      <w:r w:rsidR="00AC77A2">
        <w:rPr>
          <w:sz w:val="28"/>
          <w:szCs w:val="28"/>
        </w:rPr>
        <w:t>office</w:t>
      </w:r>
      <w:r w:rsidR="009B36C1">
        <w:rPr>
          <w:sz w:val="28"/>
          <w:szCs w:val="28"/>
        </w:rPr>
        <w:t xml:space="preserve"> </w:t>
      </w:r>
      <w:r w:rsidR="005A228B">
        <w:rPr>
          <w:sz w:val="28"/>
          <w:szCs w:val="28"/>
        </w:rPr>
        <w:t>to inquire about</w:t>
      </w:r>
      <w:r w:rsidR="009B36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space </w:t>
      </w:r>
      <w:r w:rsidR="009B36C1">
        <w:rPr>
          <w:sz w:val="28"/>
          <w:szCs w:val="28"/>
        </w:rPr>
        <w:t>availability.</w:t>
      </w:r>
      <w:r w:rsidR="00137990">
        <w:rPr>
          <w:sz w:val="28"/>
          <w:szCs w:val="28"/>
        </w:rPr>
        <w:t xml:space="preserve"> </w:t>
      </w:r>
    </w:p>
    <w:p w14:paraId="48708BD1" w14:textId="4FEC8E6C" w:rsidR="00137990" w:rsidRDefault="00137990" w:rsidP="00CA0D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TV and Internet</w:t>
      </w:r>
      <w:r w:rsidR="00CA7E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B36C1">
        <w:rPr>
          <w:sz w:val="28"/>
          <w:szCs w:val="28"/>
        </w:rPr>
        <w:t>C</w:t>
      </w:r>
      <w:r>
        <w:rPr>
          <w:sz w:val="28"/>
          <w:szCs w:val="28"/>
        </w:rPr>
        <w:t>urrently we have outside service</w:t>
      </w:r>
      <w:r w:rsidR="009D594A">
        <w:rPr>
          <w:sz w:val="28"/>
          <w:szCs w:val="28"/>
        </w:rPr>
        <w:t xml:space="preserve"> providers</w:t>
      </w:r>
      <w:r>
        <w:rPr>
          <w:sz w:val="28"/>
          <w:szCs w:val="28"/>
        </w:rPr>
        <w:t xml:space="preserve"> that </w:t>
      </w:r>
      <w:r w:rsidR="003B7A44">
        <w:rPr>
          <w:sz w:val="28"/>
          <w:szCs w:val="28"/>
        </w:rPr>
        <w:t>handle</w:t>
      </w:r>
      <w:r>
        <w:rPr>
          <w:sz w:val="28"/>
          <w:szCs w:val="28"/>
        </w:rPr>
        <w:t xml:space="preserve"> our </w:t>
      </w:r>
      <w:r w:rsidR="00FD3976">
        <w:rPr>
          <w:sz w:val="28"/>
          <w:szCs w:val="28"/>
        </w:rPr>
        <w:t>TV</w:t>
      </w:r>
      <w:r>
        <w:rPr>
          <w:sz w:val="28"/>
          <w:szCs w:val="28"/>
        </w:rPr>
        <w:t xml:space="preserve"> and internet service. </w:t>
      </w:r>
    </w:p>
    <w:p w14:paraId="525195EF" w14:textId="020045D2" w:rsidR="00804D17" w:rsidRPr="00CA0D2C" w:rsidRDefault="00804D17" w:rsidP="00CA0D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Motorcycles-</w:t>
      </w:r>
      <w:r>
        <w:rPr>
          <w:sz w:val="28"/>
          <w:szCs w:val="28"/>
        </w:rPr>
        <w:t xml:space="preserve"> </w:t>
      </w:r>
      <w:r w:rsidRPr="00377F95">
        <w:rPr>
          <w:color w:val="FF0000"/>
          <w:sz w:val="28"/>
          <w:szCs w:val="28"/>
        </w:rPr>
        <w:t xml:space="preserve">No Motorcycles </w:t>
      </w:r>
      <w:r>
        <w:rPr>
          <w:sz w:val="28"/>
          <w:szCs w:val="28"/>
        </w:rPr>
        <w:t>are allowed in the park.</w:t>
      </w:r>
    </w:p>
    <w:sectPr w:rsidR="00804D17" w:rsidRPr="00CA0D2C" w:rsidSect="00804D17">
      <w:pgSz w:w="12240" w:h="15840" w:code="1"/>
      <w:pgMar w:top="36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705D5"/>
    <w:multiLevelType w:val="hybridMultilevel"/>
    <w:tmpl w:val="BD1C8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33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2C"/>
    <w:rsid w:val="000658CD"/>
    <w:rsid w:val="000B35C2"/>
    <w:rsid w:val="00137990"/>
    <w:rsid w:val="00143F7B"/>
    <w:rsid w:val="001A5887"/>
    <w:rsid w:val="001B1DC9"/>
    <w:rsid w:val="001C3650"/>
    <w:rsid w:val="001F45A9"/>
    <w:rsid w:val="00261696"/>
    <w:rsid w:val="00265336"/>
    <w:rsid w:val="00321432"/>
    <w:rsid w:val="00333CDB"/>
    <w:rsid w:val="00360F11"/>
    <w:rsid w:val="0036367A"/>
    <w:rsid w:val="00377F95"/>
    <w:rsid w:val="00381295"/>
    <w:rsid w:val="003B7A44"/>
    <w:rsid w:val="003D6951"/>
    <w:rsid w:val="004B6B7B"/>
    <w:rsid w:val="004E431E"/>
    <w:rsid w:val="005749B5"/>
    <w:rsid w:val="005857D7"/>
    <w:rsid w:val="005915FA"/>
    <w:rsid w:val="005A228B"/>
    <w:rsid w:val="00620BE5"/>
    <w:rsid w:val="00634AFD"/>
    <w:rsid w:val="00644F4D"/>
    <w:rsid w:val="006D74E5"/>
    <w:rsid w:val="007728F2"/>
    <w:rsid w:val="00804D17"/>
    <w:rsid w:val="00832896"/>
    <w:rsid w:val="009637B3"/>
    <w:rsid w:val="009B36C1"/>
    <w:rsid w:val="009C7CE9"/>
    <w:rsid w:val="009D594A"/>
    <w:rsid w:val="00A1173F"/>
    <w:rsid w:val="00A40E55"/>
    <w:rsid w:val="00A91715"/>
    <w:rsid w:val="00AC77A2"/>
    <w:rsid w:val="00B42577"/>
    <w:rsid w:val="00B44913"/>
    <w:rsid w:val="00B8588A"/>
    <w:rsid w:val="00C2512E"/>
    <w:rsid w:val="00C47E0A"/>
    <w:rsid w:val="00CA0D2C"/>
    <w:rsid w:val="00CA2E58"/>
    <w:rsid w:val="00CA7E92"/>
    <w:rsid w:val="00CC4CB3"/>
    <w:rsid w:val="00CD5076"/>
    <w:rsid w:val="00D014AF"/>
    <w:rsid w:val="00D0247E"/>
    <w:rsid w:val="00D06338"/>
    <w:rsid w:val="00D478BF"/>
    <w:rsid w:val="00D85F93"/>
    <w:rsid w:val="00DE4947"/>
    <w:rsid w:val="00E543A3"/>
    <w:rsid w:val="00E763A2"/>
    <w:rsid w:val="00E843E8"/>
    <w:rsid w:val="00EF1AC4"/>
    <w:rsid w:val="00EF40F8"/>
    <w:rsid w:val="00F4609A"/>
    <w:rsid w:val="00FD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1F2D"/>
  <w15:chartTrackingRefBased/>
  <w15:docId w15:val="{8E64027D-08F8-4459-AD1A-69AA135A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E4DA3-87B3-4B6A-82D5-CB36B4CA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Burmann</dc:creator>
  <cp:keywords/>
  <dc:description/>
  <cp:lastModifiedBy>Abby Vella</cp:lastModifiedBy>
  <cp:revision>2</cp:revision>
  <cp:lastPrinted>2025-09-24T14:02:00Z</cp:lastPrinted>
  <dcterms:created xsi:type="dcterms:W3CDTF">2026-05-19T18:30:00Z</dcterms:created>
  <dcterms:modified xsi:type="dcterms:W3CDTF">2026-05-19T18:30:00Z</dcterms:modified>
</cp:coreProperties>
</file>